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483" w:rsidRPr="003A0699" w:rsidRDefault="006B0483" w:rsidP="006B0483">
      <w:pPr>
        <w:spacing w:line="240" w:lineRule="auto"/>
        <w:ind w:leftChars="0" w:left="2" w:hanging="2"/>
        <w:jc w:val="center"/>
        <w:rPr>
          <w:rFonts w:eastAsia="Times New Roman" w:cs="Times New Roman"/>
          <w:color w:val="000000"/>
          <w:lang w:val="ru-RU"/>
        </w:rPr>
      </w:pPr>
      <w:proofErr w:type="spellStart"/>
      <w:r>
        <w:rPr>
          <w:rFonts w:eastAsia="Times New Roman" w:cs="Times New Roman"/>
          <w:b/>
          <w:color w:val="000000"/>
        </w:rPr>
        <w:t>Анн</w:t>
      </w:r>
      <w:r w:rsidR="00F52362">
        <w:rPr>
          <w:rFonts w:eastAsia="Times New Roman" w:cs="Times New Roman"/>
          <w:b/>
          <w:color w:val="000000"/>
        </w:rPr>
        <w:t>отация</w:t>
      </w:r>
      <w:proofErr w:type="spellEnd"/>
      <w:r w:rsidR="00F52362">
        <w:rPr>
          <w:rFonts w:eastAsia="Times New Roman" w:cs="Times New Roman"/>
          <w:b/>
          <w:color w:val="000000"/>
        </w:rPr>
        <w:t xml:space="preserve"> </w:t>
      </w:r>
      <w:proofErr w:type="spellStart"/>
      <w:r w:rsidR="00F52362">
        <w:rPr>
          <w:rFonts w:eastAsia="Times New Roman" w:cs="Times New Roman"/>
          <w:b/>
          <w:color w:val="000000"/>
        </w:rPr>
        <w:t>рабочих</w:t>
      </w:r>
      <w:proofErr w:type="spellEnd"/>
      <w:r w:rsidR="00F52362">
        <w:rPr>
          <w:rFonts w:eastAsia="Times New Roman" w:cs="Times New Roman"/>
          <w:b/>
          <w:color w:val="000000"/>
        </w:rPr>
        <w:t xml:space="preserve"> </w:t>
      </w:r>
      <w:proofErr w:type="spellStart"/>
      <w:r w:rsidR="00F52362">
        <w:rPr>
          <w:rFonts w:eastAsia="Times New Roman" w:cs="Times New Roman"/>
          <w:b/>
          <w:color w:val="000000"/>
        </w:rPr>
        <w:t>программ</w:t>
      </w:r>
      <w:proofErr w:type="spellEnd"/>
      <w:r w:rsidR="00F52362">
        <w:rPr>
          <w:rFonts w:eastAsia="Times New Roman" w:cs="Times New Roman"/>
          <w:b/>
          <w:color w:val="000000"/>
        </w:rPr>
        <w:t xml:space="preserve"> </w:t>
      </w:r>
      <w:proofErr w:type="spellStart"/>
      <w:r w:rsidR="00F52362">
        <w:rPr>
          <w:rFonts w:eastAsia="Times New Roman" w:cs="Times New Roman"/>
          <w:b/>
          <w:color w:val="000000"/>
        </w:rPr>
        <w:t>по</w:t>
      </w:r>
      <w:proofErr w:type="spellEnd"/>
      <w:r w:rsidR="00F52362">
        <w:rPr>
          <w:rFonts w:eastAsia="Times New Roman" w:cs="Times New Roman"/>
          <w:b/>
          <w:color w:val="000000"/>
        </w:rPr>
        <w:t xml:space="preserve"> </w:t>
      </w:r>
      <w:r w:rsidR="002D3E68">
        <w:rPr>
          <w:rFonts w:eastAsia="Times New Roman" w:cs="Times New Roman"/>
          <w:b/>
          <w:color w:val="000000"/>
          <w:lang w:val="ru-RU"/>
        </w:rPr>
        <w:t>основам безопасности жизнедеятельности 8</w:t>
      </w:r>
      <w:r w:rsidR="003A0699">
        <w:rPr>
          <w:rFonts w:eastAsia="Times New Roman" w:cs="Times New Roman"/>
          <w:b/>
          <w:color w:val="000000"/>
          <w:lang w:val="ru-RU"/>
        </w:rPr>
        <w:t>-9 класса</w:t>
      </w:r>
    </w:p>
    <w:p w:rsidR="006B0483" w:rsidRDefault="006B0483" w:rsidP="006B0483">
      <w:pPr>
        <w:spacing w:line="240" w:lineRule="auto"/>
        <w:ind w:leftChars="0" w:left="2" w:hanging="2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</w:rPr>
        <w:t xml:space="preserve">в </w:t>
      </w:r>
      <w:proofErr w:type="spellStart"/>
      <w:r>
        <w:rPr>
          <w:rFonts w:eastAsia="Times New Roman" w:cs="Times New Roman"/>
          <w:b/>
          <w:color w:val="000000"/>
        </w:rPr>
        <w:t>соответствии</w:t>
      </w:r>
      <w:proofErr w:type="spellEnd"/>
      <w:r>
        <w:rPr>
          <w:rFonts w:eastAsia="Times New Roman" w:cs="Times New Roman"/>
          <w:b/>
          <w:color w:val="000000"/>
        </w:rPr>
        <w:t xml:space="preserve"> с </w:t>
      </w:r>
      <w:proofErr w:type="spellStart"/>
      <w:r>
        <w:rPr>
          <w:rFonts w:eastAsia="Times New Roman" w:cs="Times New Roman"/>
          <w:b/>
          <w:color w:val="000000"/>
        </w:rPr>
        <w:t>учебным</w:t>
      </w:r>
      <w:proofErr w:type="spellEnd"/>
      <w:r>
        <w:rPr>
          <w:rFonts w:eastAsia="Times New Roman" w:cs="Times New Roman"/>
          <w:b/>
          <w:color w:val="000000"/>
        </w:rPr>
        <w:t xml:space="preserve"> </w:t>
      </w:r>
      <w:proofErr w:type="spellStart"/>
      <w:r>
        <w:rPr>
          <w:rFonts w:eastAsia="Times New Roman" w:cs="Times New Roman"/>
          <w:b/>
          <w:color w:val="000000"/>
        </w:rPr>
        <w:t>плано</w:t>
      </w:r>
      <w:r w:rsidR="00F52362">
        <w:rPr>
          <w:rFonts w:eastAsia="Times New Roman" w:cs="Times New Roman"/>
          <w:b/>
          <w:color w:val="000000"/>
        </w:rPr>
        <w:t>м</w:t>
      </w:r>
      <w:proofErr w:type="spellEnd"/>
      <w:r w:rsidR="00F52362">
        <w:rPr>
          <w:rFonts w:eastAsia="Times New Roman" w:cs="Times New Roman"/>
          <w:b/>
          <w:color w:val="000000"/>
        </w:rPr>
        <w:t xml:space="preserve"> </w:t>
      </w:r>
      <w:proofErr w:type="spellStart"/>
      <w:r w:rsidR="00F52362">
        <w:rPr>
          <w:rFonts w:eastAsia="Times New Roman" w:cs="Times New Roman"/>
          <w:b/>
          <w:color w:val="000000"/>
        </w:rPr>
        <w:t>общего</w:t>
      </w:r>
      <w:proofErr w:type="spellEnd"/>
      <w:r w:rsidR="00F52362">
        <w:rPr>
          <w:rFonts w:eastAsia="Times New Roman" w:cs="Times New Roman"/>
          <w:b/>
          <w:color w:val="000000"/>
        </w:rPr>
        <w:t xml:space="preserve"> </w:t>
      </w:r>
      <w:proofErr w:type="spellStart"/>
      <w:r w:rsidR="00F52362">
        <w:rPr>
          <w:rFonts w:eastAsia="Times New Roman" w:cs="Times New Roman"/>
          <w:b/>
          <w:color w:val="000000"/>
        </w:rPr>
        <w:t>образования</w:t>
      </w:r>
      <w:proofErr w:type="spellEnd"/>
      <w:r w:rsidR="00F52362">
        <w:rPr>
          <w:rFonts w:eastAsia="Times New Roman" w:cs="Times New Roman"/>
          <w:b/>
          <w:color w:val="000000"/>
        </w:rPr>
        <w:t xml:space="preserve"> МБОУ СОШ №5</w:t>
      </w:r>
      <w:r>
        <w:rPr>
          <w:rFonts w:eastAsia="Times New Roman" w:cs="Times New Roman"/>
          <w:b/>
          <w:color w:val="000000"/>
        </w:rPr>
        <w:t xml:space="preserve"> г. </w:t>
      </w:r>
      <w:proofErr w:type="spellStart"/>
      <w:r>
        <w:rPr>
          <w:rFonts w:eastAsia="Times New Roman" w:cs="Times New Roman"/>
          <w:b/>
          <w:color w:val="000000"/>
        </w:rPr>
        <w:t>Туймазы</w:t>
      </w:r>
      <w:proofErr w:type="spellEnd"/>
    </w:p>
    <w:p w:rsidR="006B0483" w:rsidRDefault="006B0483" w:rsidP="006B0483">
      <w:pPr>
        <w:spacing w:line="240" w:lineRule="auto"/>
        <w:ind w:leftChars="0" w:left="2" w:hanging="2"/>
        <w:jc w:val="center"/>
        <w:rPr>
          <w:rFonts w:eastAsia="Times New Roman" w:cs="Times New Roman"/>
          <w:color w:val="000000"/>
        </w:rPr>
      </w:pPr>
    </w:p>
    <w:tbl>
      <w:tblPr>
        <w:tblW w:w="15870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2694"/>
        <w:gridCol w:w="797"/>
        <w:gridCol w:w="851"/>
        <w:gridCol w:w="4676"/>
        <w:gridCol w:w="5723"/>
      </w:tblGrid>
      <w:tr w:rsidR="006B0483" w:rsidTr="00F52362">
        <w:trPr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>
            <w:pPr>
              <w:tabs>
                <w:tab w:val="left" w:pos="230"/>
              </w:tabs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предмет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>
            <w:pPr>
              <w:tabs>
                <w:tab w:val="left" w:pos="6271"/>
              </w:tabs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Наименование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примерной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</w:rPr>
              <w:t>авторской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программы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color w:val="000000"/>
              </w:rPr>
              <w:t>на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основе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которой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составлена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рабочая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программа</w:t>
            </w:r>
            <w:proofErr w:type="spellEnd"/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 w:rsidP="00F52362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класс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Кол-во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УП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Учебно-методический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комплекс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реализации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программы</w:t>
            </w:r>
            <w:proofErr w:type="spellEnd"/>
          </w:p>
        </w:tc>
        <w:tc>
          <w:tcPr>
            <w:tcW w:w="5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0483" w:rsidRDefault="006B0483">
            <w:pPr>
              <w:spacing w:line="240" w:lineRule="auto"/>
              <w:ind w:leftChars="0" w:left="2" w:hanging="2"/>
              <w:jc w:val="center"/>
              <w:rPr>
                <w:rFonts w:eastAsia="Times New Roman" w:cs="Times New Roman"/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Основная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цель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и </w:t>
            </w:r>
            <w:proofErr w:type="spellStart"/>
            <w:r>
              <w:rPr>
                <w:rFonts w:eastAsia="Times New Roman" w:cs="Times New Roman"/>
                <w:color w:val="000000"/>
              </w:rPr>
              <w:t>задачи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обучения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по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программе</w:t>
            </w:r>
            <w:proofErr w:type="spellEnd"/>
          </w:p>
        </w:tc>
      </w:tr>
      <w:tr w:rsidR="006B0483" w:rsidRPr="00FB3C5F" w:rsidTr="00F52362">
        <w:trPr>
          <w:trHeight w:val="60"/>
          <w:jc w:val="center"/>
        </w:trPr>
        <w:tc>
          <w:tcPr>
            <w:tcW w:w="112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0483" w:rsidRPr="00FB3C5F" w:rsidRDefault="000D6572" w:rsidP="00FB3C5F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lang w:val="ru-RU"/>
              </w:rPr>
            </w:pPr>
            <w:r>
              <w:rPr>
                <w:rFonts w:eastAsia="Times New Roman" w:cs="Times New Roman"/>
                <w:color w:val="000000"/>
                <w:lang w:val="ru-RU"/>
              </w:rPr>
              <w:t>Основы безопасности жизнедеятельности</w:t>
            </w: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D6572" w:rsidRPr="00B63FF0" w:rsidRDefault="000D6572" w:rsidP="000D6572">
            <w:pPr>
              <w:pStyle w:val="a5"/>
              <w:spacing w:after="0"/>
              <w:rPr>
                <w:bCs/>
                <w:iCs/>
              </w:rPr>
            </w:pPr>
            <w:r>
              <w:rPr>
                <w:bCs/>
              </w:rPr>
              <w:t xml:space="preserve">Примерная программа по основам безопасности жизнедеятельности для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– </w:t>
            </w:r>
            <w:r>
              <w:rPr>
                <w:bCs/>
                <w:lang w:val="en-US"/>
              </w:rPr>
              <w:t>IX</w:t>
            </w:r>
            <w:r>
              <w:rPr>
                <w:bCs/>
              </w:rPr>
              <w:t xml:space="preserve"> классов общеобразовательных учреждений/ </w:t>
            </w:r>
            <w:r>
              <w:t xml:space="preserve">автор-составитель   </w:t>
            </w:r>
            <w:r>
              <w:rPr>
                <w:iCs/>
              </w:rPr>
              <w:t xml:space="preserve">А. Т. Смирнов </w:t>
            </w:r>
            <w:r>
              <w:t>–</w:t>
            </w:r>
            <w:r>
              <w:rPr>
                <w:lang w:val="be-BY"/>
              </w:rPr>
              <w:t xml:space="preserve"> М.: </w:t>
            </w:r>
            <w:r>
              <w:t xml:space="preserve">Просвещение, </w:t>
            </w:r>
            <w:r>
              <w:rPr>
                <w:lang w:val="be-BY"/>
              </w:rPr>
              <w:t>2016</w:t>
            </w:r>
            <w:r>
              <w:t>.</w:t>
            </w:r>
          </w:p>
          <w:p w:rsidR="006B0483" w:rsidRPr="00FB3C5F" w:rsidRDefault="006B0483" w:rsidP="00FB3C5F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lang w:val="ru-RU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D1FAA" w:rsidRPr="00FB3C5F" w:rsidRDefault="000D6572" w:rsidP="00FB3C5F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>
              <w:rPr>
                <w:rFonts w:eastAsia="Times New Roman" w:cs="Times New Roman"/>
                <w:color w:val="000000"/>
                <w:lang w:val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B0483" w:rsidRPr="00FB3C5F" w:rsidRDefault="000D6572" w:rsidP="00FB3C5F">
            <w:pPr>
              <w:spacing w:line="240" w:lineRule="auto"/>
              <w:ind w:leftChars="0" w:left="0" w:firstLineChars="0" w:firstLine="0"/>
              <w:jc w:val="center"/>
              <w:rPr>
                <w:rFonts w:eastAsia="Times New Roman" w:cs="Times New Roman"/>
                <w:color w:val="000000"/>
                <w:lang w:val="ru-RU"/>
              </w:rPr>
            </w:pPr>
            <w:r>
              <w:rPr>
                <w:rFonts w:eastAsia="Times New Roman" w:cs="Times New Roman"/>
                <w:color w:val="000000"/>
                <w:lang w:val="ru-RU"/>
              </w:rPr>
              <w:t>34</w:t>
            </w:r>
          </w:p>
        </w:tc>
        <w:tc>
          <w:tcPr>
            <w:tcW w:w="46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D6572" w:rsidRDefault="000D6572" w:rsidP="000D6572">
            <w:pPr>
              <w:pStyle w:val="a5"/>
              <w:spacing w:after="0"/>
            </w:pPr>
            <w:r>
              <w:t xml:space="preserve">Основы безопасности жизнедеятельности. 7-9 класс: учебник для общеобразовательных учреждений /  Н.Ф. Виноградова, Д.В. Смирнов, Л.В. Сидоренко, А. Б. </w:t>
            </w:r>
            <w:proofErr w:type="spellStart"/>
            <w:r>
              <w:t>Таранин</w:t>
            </w:r>
            <w:proofErr w:type="spellEnd"/>
            <w:r>
              <w:t xml:space="preserve">. </w:t>
            </w:r>
            <w:r>
              <w:rPr>
                <w:b/>
              </w:rPr>
              <w:t>–</w:t>
            </w:r>
            <w:r>
              <w:t xml:space="preserve"> М.: Издательский центр «Вента</w:t>
            </w:r>
            <w:r>
              <w:t xml:space="preserve"> – Граф» 2017 год.</w:t>
            </w:r>
          </w:p>
          <w:p w:rsidR="00337242" w:rsidRDefault="00337242" w:rsidP="00337242">
            <w:pPr>
              <w:pStyle w:val="a5"/>
              <w:spacing w:after="0"/>
              <w:rPr>
                <w:bCs/>
                <w:iCs/>
              </w:rPr>
            </w:pPr>
            <w:r>
              <w:t xml:space="preserve">Основы безопасности жизнедеятельности.  8 класс: учебник для общеобразовательных учреждений / А.Т. Смирнов, Б.О. Хренников; под ред. </w:t>
            </w:r>
            <w:proofErr w:type="spellStart"/>
            <w:r>
              <w:t>А.Т.Смирнова</w:t>
            </w:r>
            <w:proofErr w:type="spellEnd"/>
            <w:r>
              <w:t xml:space="preserve">. </w:t>
            </w:r>
            <w:r>
              <w:rPr>
                <w:b/>
              </w:rPr>
              <w:t>–</w:t>
            </w:r>
            <w:r>
              <w:t xml:space="preserve"> М.: Просвещение, 2016 год</w:t>
            </w:r>
            <w:r>
              <w:rPr>
                <w:bCs/>
                <w:iCs/>
              </w:rPr>
              <w:t>.</w:t>
            </w:r>
            <w:r>
              <w:t xml:space="preserve"> </w:t>
            </w:r>
          </w:p>
          <w:p w:rsidR="00337242" w:rsidRDefault="00337242" w:rsidP="000D6572">
            <w:pPr>
              <w:pStyle w:val="a5"/>
              <w:spacing w:after="0"/>
            </w:pPr>
          </w:p>
          <w:p w:rsidR="006B0483" w:rsidRPr="000D6572" w:rsidRDefault="006B0483" w:rsidP="00FB3C5F">
            <w:pPr>
              <w:spacing w:line="240" w:lineRule="auto"/>
              <w:ind w:leftChars="0" w:left="2" w:hanging="2"/>
              <w:rPr>
                <w:rFonts w:eastAsia="Times New Roman" w:cs="Times New Roman"/>
                <w:color w:val="000000"/>
                <w:lang w:val="ru-RU"/>
              </w:rPr>
            </w:pPr>
          </w:p>
        </w:tc>
        <w:tc>
          <w:tcPr>
            <w:tcW w:w="57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C5F" w:rsidRDefault="00FB3C5F" w:rsidP="00337242">
            <w:pPr>
              <w:pStyle w:val="ParagraphStyle"/>
              <w:tabs>
                <w:tab w:val="left" w:pos="54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Цели:</w:t>
            </w:r>
          </w:p>
          <w:p w:rsidR="00337242" w:rsidRDefault="00337242" w:rsidP="00323B61">
            <w:pPr>
              <w:widowControl/>
              <w:numPr>
                <w:ilvl w:val="0"/>
                <w:numId w:val="17"/>
              </w:numPr>
              <w:spacing w:after="100" w:afterAutospacing="1" w:line="240" w:lineRule="auto"/>
              <w:ind w:leftChars="0" w:firstLineChars="0"/>
              <w:contextualSpacing/>
              <w:jc w:val="both"/>
              <w:outlineLvl w:val="9"/>
            </w:pPr>
            <w:proofErr w:type="spellStart"/>
            <w:r w:rsidRPr="00543CD4">
              <w:t>освоение</w:t>
            </w:r>
            <w:proofErr w:type="spellEnd"/>
            <w:r w:rsidRPr="00543CD4">
              <w:t xml:space="preserve"> </w:t>
            </w:r>
            <w:proofErr w:type="spellStart"/>
            <w:r w:rsidRPr="00543CD4">
              <w:t>знаний</w:t>
            </w:r>
            <w:proofErr w:type="spellEnd"/>
            <w:r w:rsidRPr="00543CD4">
              <w:t xml:space="preserve"> о </w:t>
            </w:r>
            <w:proofErr w:type="spellStart"/>
            <w:r w:rsidRPr="00543CD4">
              <w:t>здоровом</w:t>
            </w:r>
            <w:proofErr w:type="spellEnd"/>
            <w:r w:rsidRPr="00543CD4">
              <w:t xml:space="preserve"> </w:t>
            </w:r>
            <w:proofErr w:type="spellStart"/>
            <w:r w:rsidRPr="00543CD4">
              <w:t>образе</w:t>
            </w:r>
            <w:proofErr w:type="spellEnd"/>
            <w:r w:rsidRPr="00543CD4">
              <w:t xml:space="preserve"> </w:t>
            </w:r>
            <w:proofErr w:type="spellStart"/>
            <w:r w:rsidRPr="00543CD4">
              <w:t>жизни</w:t>
            </w:r>
            <w:proofErr w:type="spellEnd"/>
            <w:r w:rsidRPr="00543CD4">
              <w:t xml:space="preserve">; </w:t>
            </w:r>
            <w:proofErr w:type="spellStart"/>
            <w:r w:rsidRPr="00543CD4">
              <w:t>об</w:t>
            </w:r>
            <w:proofErr w:type="spellEnd"/>
            <w:r w:rsidRPr="00543CD4">
              <w:t xml:space="preserve"> </w:t>
            </w:r>
            <w:proofErr w:type="spellStart"/>
            <w:r w:rsidRPr="00543CD4">
              <w:t>опасных</w:t>
            </w:r>
            <w:proofErr w:type="spellEnd"/>
            <w:r w:rsidRPr="00543CD4">
              <w:t xml:space="preserve"> и </w:t>
            </w:r>
            <w:proofErr w:type="spellStart"/>
            <w:r w:rsidRPr="00543CD4">
              <w:t>чрезвычайных</w:t>
            </w:r>
            <w:proofErr w:type="spellEnd"/>
            <w:r w:rsidRPr="00543CD4">
              <w:t xml:space="preserve"> </w:t>
            </w:r>
            <w:proofErr w:type="spellStart"/>
            <w:r w:rsidRPr="00543CD4">
              <w:t>ситуациях</w:t>
            </w:r>
            <w:proofErr w:type="spellEnd"/>
            <w:r w:rsidRPr="00543CD4">
              <w:t xml:space="preserve"> и </w:t>
            </w:r>
            <w:proofErr w:type="spellStart"/>
            <w:r w:rsidRPr="00543CD4">
              <w:t>основах</w:t>
            </w:r>
            <w:proofErr w:type="spellEnd"/>
            <w:r w:rsidRPr="00543CD4">
              <w:t xml:space="preserve"> </w:t>
            </w:r>
            <w:proofErr w:type="spellStart"/>
            <w:r w:rsidRPr="00543CD4">
              <w:t>безопасного</w:t>
            </w:r>
            <w:proofErr w:type="spellEnd"/>
            <w:r w:rsidRPr="00543CD4">
              <w:t xml:space="preserve"> </w:t>
            </w:r>
            <w:proofErr w:type="spellStart"/>
            <w:r w:rsidRPr="00543CD4">
              <w:t>поведения</w:t>
            </w:r>
            <w:proofErr w:type="spellEnd"/>
            <w:r w:rsidRPr="00543CD4">
              <w:t xml:space="preserve"> </w:t>
            </w:r>
            <w:proofErr w:type="spellStart"/>
            <w:r w:rsidRPr="00543CD4">
              <w:t>при</w:t>
            </w:r>
            <w:proofErr w:type="spellEnd"/>
            <w:r w:rsidRPr="00543CD4">
              <w:t xml:space="preserve"> </w:t>
            </w:r>
            <w:proofErr w:type="spellStart"/>
            <w:r w:rsidRPr="00543CD4">
              <w:t>их</w:t>
            </w:r>
            <w:proofErr w:type="spellEnd"/>
            <w:r w:rsidRPr="00543CD4">
              <w:t xml:space="preserve"> </w:t>
            </w:r>
            <w:proofErr w:type="spellStart"/>
            <w:r w:rsidRPr="00543CD4">
              <w:t>возникновении</w:t>
            </w:r>
            <w:proofErr w:type="spellEnd"/>
            <w:r w:rsidRPr="00543CD4">
              <w:t xml:space="preserve">;  </w:t>
            </w:r>
          </w:p>
          <w:p w:rsidR="00337242" w:rsidRDefault="00337242" w:rsidP="00323B61">
            <w:pPr>
              <w:widowControl/>
              <w:numPr>
                <w:ilvl w:val="0"/>
                <w:numId w:val="17"/>
              </w:numPr>
              <w:spacing w:after="100" w:afterAutospacing="1" w:line="240" w:lineRule="auto"/>
              <w:ind w:leftChars="0" w:firstLineChars="0"/>
              <w:contextualSpacing/>
              <w:jc w:val="both"/>
              <w:outlineLvl w:val="9"/>
            </w:pPr>
            <w:proofErr w:type="spellStart"/>
            <w:r w:rsidRPr="00543CD4">
              <w:t>развитие</w:t>
            </w:r>
            <w:proofErr w:type="spellEnd"/>
            <w:r w:rsidRPr="00543CD4">
              <w:t xml:space="preserve"> </w:t>
            </w:r>
            <w:proofErr w:type="spellStart"/>
            <w:r w:rsidRPr="00543CD4">
              <w:t>качеств</w:t>
            </w:r>
            <w:proofErr w:type="spellEnd"/>
            <w:r w:rsidRPr="00543CD4">
              <w:t xml:space="preserve"> </w:t>
            </w:r>
            <w:proofErr w:type="spellStart"/>
            <w:r w:rsidRPr="00543CD4">
              <w:t>личности</w:t>
            </w:r>
            <w:proofErr w:type="spellEnd"/>
            <w:r w:rsidRPr="00543CD4">
              <w:t xml:space="preserve">, </w:t>
            </w:r>
            <w:proofErr w:type="spellStart"/>
            <w:r w:rsidRPr="00543CD4">
              <w:t>необходимых</w:t>
            </w:r>
            <w:proofErr w:type="spellEnd"/>
            <w:r w:rsidRPr="00543CD4">
              <w:t xml:space="preserve"> </w:t>
            </w:r>
            <w:proofErr w:type="spellStart"/>
            <w:r w:rsidRPr="00543CD4">
              <w:t>для</w:t>
            </w:r>
            <w:proofErr w:type="spellEnd"/>
            <w:r w:rsidRPr="00543CD4">
              <w:t xml:space="preserve"> </w:t>
            </w:r>
            <w:proofErr w:type="spellStart"/>
            <w:r w:rsidRPr="00543CD4">
              <w:t>ведения</w:t>
            </w:r>
            <w:proofErr w:type="spellEnd"/>
            <w:r w:rsidRPr="00543CD4">
              <w:t xml:space="preserve"> </w:t>
            </w:r>
            <w:proofErr w:type="spellStart"/>
            <w:r w:rsidRPr="00543CD4">
              <w:t>здорового</w:t>
            </w:r>
            <w:proofErr w:type="spellEnd"/>
            <w:r w:rsidRPr="00543CD4">
              <w:t xml:space="preserve"> </w:t>
            </w:r>
            <w:proofErr w:type="spellStart"/>
            <w:r w:rsidRPr="00543CD4">
              <w:t>образа</w:t>
            </w:r>
            <w:proofErr w:type="spellEnd"/>
            <w:r w:rsidRPr="00543CD4">
              <w:t xml:space="preserve"> </w:t>
            </w:r>
            <w:proofErr w:type="spellStart"/>
            <w:r w:rsidRPr="00543CD4">
              <w:t>жизни</w:t>
            </w:r>
            <w:proofErr w:type="spellEnd"/>
            <w:r w:rsidRPr="00543CD4">
              <w:t xml:space="preserve">, </w:t>
            </w:r>
            <w:proofErr w:type="spellStart"/>
            <w:r w:rsidRPr="00543CD4">
              <w:t>обеспечения</w:t>
            </w:r>
            <w:proofErr w:type="spellEnd"/>
            <w:r w:rsidRPr="00543CD4">
              <w:t xml:space="preserve"> </w:t>
            </w:r>
            <w:proofErr w:type="spellStart"/>
            <w:r w:rsidRPr="00543CD4">
              <w:t>безопасного</w:t>
            </w:r>
            <w:proofErr w:type="spellEnd"/>
            <w:r w:rsidRPr="00543CD4">
              <w:t xml:space="preserve"> </w:t>
            </w:r>
            <w:proofErr w:type="spellStart"/>
            <w:r w:rsidRPr="00543CD4">
              <w:t>поведения</w:t>
            </w:r>
            <w:proofErr w:type="spellEnd"/>
            <w:r w:rsidRPr="00543CD4">
              <w:t xml:space="preserve"> в </w:t>
            </w:r>
            <w:proofErr w:type="spellStart"/>
            <w:r w:rsidRPr="00543CD4">
              <w:t>опасных</w:t>
            </w:r>
            <w:proofErr w:type="spellEnd"/>
            <w:r w:rsidRPr="00543CD4">
              <w:t xml:space="preserve"> и </w:t>
            </w:r>
            <w:proofErr w:type="spellStart"/>
            <w:r w:rsidRPr="00543CD4">
              <w:t>чрезвычайных</w:t>
            </w:r>
            <w:proofErr w:type="spellEnd"/>
            <w:r w:rsidRPr="00543CD4">
              <w:t xml:space="preserve"> </w:t>
            </w:r>
            <w:proofErr w:type="spellStart"/>
            <w:r w:rsidRPr="00543CD4">
              <w:t>ситуациях</w:t>
            </w:r>
            <w:proofErr w:type="spellEnd"/>
            <w:r w:rsidRPr="00543CD4">
              <w:t xml:space="preserve">;  </w:t>
            </w:r>
          </w:p>
          <w:p w:rsidR="00337242" w:rsidRDefault="00337242" w:rsidP="00323B61">
            <w:pPr>
              <w:widowControl/>
              <w:numPr>
                <w:ilvl w:val="0"/>
                <w:numId w:val="17"/>
              </w:numPr>
              <w:spacing w:after="100" w:afterAutospacing="1" w:line="240" w:lineRule="auto"/>
              <w:ind w:leftChars="0" w:firstLineChars="0"/>
              <w:contextualSpacing/>
              <w:jc w:val="both"/>
              <w:outlineLvl w:val="9"/>
            </w:pPr>
            <w:proofErr w:type="spellStart"/>
            <w:r w:rsidRPr="00543CD4">
              <w:t>воспитание</w:t>
            </w:r>
            <w:proofErr w:type="spellEnd"/>
            <w:r w:rsidRPr="00543CD4">
              <w:t xml:space="preserve"> </w:t>
            </w:r>
            <w:proofErr w:type="spellStart"/>
            <w:r w:rsidRPr="00543CD4">
              <w:t>чувства</w:t>
            </w:r>
            <w:proofErr w:type="spellEnd"/>
            <w:r w:rsidRPr="00543CD4">
              <w:t xml:space="preserve"> </w:t>
            </w:r>
            <w:proofErr w:type="spellStart"/>
            <w:r w:rsidRPr="00543CD4">
              <w:t>ответственности</w:t>
            </w:r>
            <w:proofErr w:type="spellEnd"/>
            <w:r w:rsidRPr="00543CD4">
              <w:t xml:space="preserve"> </w:t>
            </w:r>
            <w:proofErr w:type="spellStart"/>
            <w:r w:rsidRPr="00543CD4">
              <w:t>за</w:t>
            </w:r>
            <w:proofErr w:type="spellEnd"/>
            <w:r w:rsidRPr="00543CD4">
              <w:t xml:space="preserve"> </w:t>
            </w:r>
            <w:proofErr w:type="spellStart"/>
            <w:r w:rsidRPr="00543CD4">
              <w:t>личную</w:t>
            </w:r>
            <w:proofErr w:type="spellEnd"/>
            <w:r w:rsidRPr="00543CD4">
              <w:t xml:space="preserve"> </w:t>
            </w:r>
            <w:proofErr w:type="spellStart"/>
            <w:r w:rsidRPr="00543CD4">
              <w:t>безопасность</w:t>
            </w:r>
            <w:proofErr w:type="spellEnd"/>
            <w:r w:rsidRPr="00543CD4">
              <w:t xml:space="preserve">, </w:t>
            </w:r>
            <w:proofErr w:type="spellStart"/>
            <w:r w:rsidRPr="00543CD4">
              <w:t>ценностного</w:t>
            </w:r>
            <w:proofErr w:type="spellEnd"/>
            <w:r w:rsidRPr="00543CD4">
              <w:t xml:space="preserve"> </w:t>
            </w:r>
            <w:proofErr w:type="spellStart"/>
            <w:r w:rsidRPr="00543CD4">
              <w:t>отношения</w:t>
            </w:r>
            <w:proofErr w:type="spellEnd"/>
            <w:r w:rsidRPr="00543CD4">
              <w:t xml:space="preserve"> к </w:t>
            </w:r>
            <w:proofErr w:type="spellStart"/>
            <w:r w:rsidRPr="00543CD4">
              <w:t>своему</w:t>
            </w:r>
            <w:proofErr w:type="spellEnd"/>
            <w:r w:rsidRPr="00543CD4">
              <w:t xml:space="preserve"> </w:t>
            </w:r>
            <w:proofErr w:type="spellStart"/>
            <w:r w:rsidRPr="00543CD4">
              <w:t>здоровью</w:t>
            </w:r>
            <w:proofErr w:type="spellEnd"/>
            <w:r w:rsidRPr="00543CD4">
              <w:t xml:space="preserve"> и </w:t>
            </w:r>
            <w:proofErr w:type="spellStart"/>
            <w:r w:rsidRPr="00543CD4">
              <w:t>жизни</w:t>
            </w:r>
            <w:proofErr w:type="spellEnd"/>
            <w:r w:rsidRPr="00543CD4">
              <w:t xml:space="preserve">; </w:t>
            </w:r>
          </w:p>
          <w:p w:rsidR="00337242" w:rsidRDefault="003B5CDC" w:rsidP="00323B61">
            <w:pPr>
              <w:widowControl/>
              <w:numPr>
                <w:ilvl w:val="0"/>
                <w:numId w:val="17"/>
              </w:numPr>
              <w:spacing w:line="240" w:lineRule="auto"/>
              <w:ind w:leftChars="0" w:firstLineChars="0"/>
              <w:contextualSpacing/>
              <w:jc w:val="both"/>
              <w:outlineLvl w:val="9"/>
              <w:rPr>
                <w:b/>
              </w:rPr>
            </w:pPr>
            <w:proofErr w:type="spellStart"/>
            <w:r>
              <w:t>овладение</w:t>
            </w:r>
            <w:proofErr w:type="spellEnd"/>
            <w:r>
              <w:t xml:space="preserve"> </w:t>
            </w:r>
            <w:bookmarkStart w:id="0" w:name="_GoBack"/>
            <w:bookmarkEnd w:id="0"/>
            <w:proofErr w:type="spellStart"/>
            <w:r w:rsidR="00337242" w:rsidRPr="00543CD4">
              <w:t>умениями</w:t>
            </w:r>
            <w:proofErr w:type="spellEnd"/>
            <w:r w:rsidR="00337242" w:rsidRPr="00543CD4">
              <w:t xml:space="preserve"> </w:t>
            </w:r>
            <w:proofErr w:type="spellStart"/>
            <w:r w:rsidR="00337242" w:rsidRPr="00543CD4">
              <w:t>предвидеть</w:t>
            </w:r>
            <w:proofErr w:type="spellEnd"/>
            <w:r w:rsidR="00337242" w:rsidRPr="00543CD4">
              <w:t xml:space="preserve"> </w:t>
            </w:r>
            <w:proofErr w:type="spellStart"/>
            <w:r w:rsidR="00337242" w:rsidRPr="00543CD4">
              <w:t>потенциальные</w:t>
            </w:r>
            <w:proofErr w:type="spellEnd"/>
            <w:r w:rsidR="00337242" w:rsidRPr="00543CD4">
              <w:t xml:space="preserve"> </w:t>
            </w:r>
            <w:proofErr w:type="spellStart"/>
            <w:r w:rsidR="00337242" w:rsidRPr="00543CD4">
              <w:t>опасности</w:t>
            </w:r>
            <w:proofErr w:type="spellEnd"/>
            <w:r w:rsidR="00337242" w:rsidRPr="00543CD4">
              <w:t xml:space="preserve"> и </w:t>
            </w:r>
            <w:proofErr w:type="spellStart"/>
            <w:r w:rsidR="00337242" w:rsidRPr="00543CD4">
              <w:t>правильно</w:t>
            </w:r>
            <w:proofErr w:type="spellEnd"/>
            <w:r w:rsidR="00337242" w:rsidRPr="00543CD4">
              <w:t xml:space="preserve"> </w:t>
            </w:r>
            <w:proofErr w:type="spellStart"/>
            <w:r w:rsidR="00337242" w:rsidRPr="00543CD4">
              <w:t>действовать</w:t>
            </w:r>
            <w:proofErr w:type="spellEnd"/>
            <w:r w:rsidR="00337242" w:rsidRPr="00543CD4">
              <w:t xml:space="preserve"> в </w:t>
            </w:r>
            <w:proofErr w:type="spellStart"/>
            <w:r w:rsidR="00337242" w:rsidRPr="00543CD4">
              <w:t>случае</w:t>
            </w:r>
            <w:proofErr w:type="spellEnd"/>
            <w:r w:rsidR="00337242" w:rsidRPr="00543CD4">
              <w:t xml:space="preserve"> </w:t>
            </w:r>
            <w:proofErr w:type="spellStart"/>
            <w:r w:rsidR="00337242" w:rsidRPr="00543CD4">
              <w:t>их</w:t>
            </w:r>
            <w:proofErr w:type="spellEnd"/>
            <w:r w:rsidR="00337242" w:rsidRPr="00543CD4">
              <w:t xml:space="preserve"> </w:t>
            </w:r>
            <w:proofErr w:type="spellStart"/>
            <w:r w:rsidR="00337242" w:rsidRPr="00543CD4">
              <w:t>наступления</w:t>
            </w:r>
            <w:proofErr w:type="spellEnd"/>
            <w:r w:rsidR="00337242" w:rsidRPr="00543CD4">
              <w:t xml:space="preserve">, </w:t>
            </w:r>
            <w:proofErr w:type="spellStart"/>
            <w:r w:rsidR="00337242" w:rsidRPr="00543CD4">
              <w:t>использовать</w:t>
            </w:r>
            <w:proofErr w:type="spellEnd"/>
            <w:r w:rsidR="00337242" w:rsidRPr="00543CD4">
              <w:t xml:space="preserve"> </w:t>
            </w:r>
            <w:proofErr w:type="spellStart"/>
            <w:r w:rsidR="00337242" w:rsidRPr="00543CD4">
              <w:t>средства</w:t>
            </w:r>
            <w:proofErr w:type="spellEnd"/>
            <w:r w:rsidR="00337242" w:rsidRPr="00543CD4">
              <w:t xml:space="preserve"> </w:t>
            </w:r>
            <w:proofErr w:type="spellStart"/>
            <w:r w:rsidR="00337242" w:rsidRPr="00543CD4">
              <w:t>индивидуальной</w:t>
            </w:r>
            <w:proofErr w:type="spellEnd"/>
            <w:r w:rsidR="00337242" w:rsidRPr="00543CD4">
              <w:t xml:space="preserve"> и </w:t>
            </w:r>
            <w:proofErr w:type="spellStart"/>
            <w:r w:rsidR="00337242" w:rsidRPr="00543CD4">
              <w:t>коллективной</w:t>
            </w:r>
            <w:proofErr w:type="spellEnd"/>
            <w:r w:rsidR="00337242" w:rsidRPr="00543CD4">
              <w:t xml:space="preserve"> </w:t>
            </w:r>
            <w:proofErr w:type="spellStart"/>
            <w:r w:rsidR="00337242" w:rsidRPr="00543CD4">
              <w:t>защиты</w:t>
            </w:r>
            <w:proofErr w:type="spellEnd"/>
            <w:r w:rsidR="00337242" w:rsidRPr="00543CD4">
              <w:t xml:space="preserve">, </w:t>
            </w:r>
            <w:proofErr w:type="spellStart"/>
            <w:r w:rsidR="00337242" w:rsidRPr="00543CD4">
              <w:t>оказывать</w:t>
            </w:r>
            <w:proofErr w:type="spellEnd"/>
            <w:r w:rsidR="00337242" w:rsidRPr="00543CD4">
              <w:t xml:space="preserve"> </w:t>
            </w:r>
            <w:proofErr w:type="spellStart"/>
            <w:r w:rsidR="00337242" w:rsidRPr="00543CD4">
              <w:t>первую</w:t>
            </w:r>
            <w:proofErr w:type="spellEnd"/>
            <w:r w:rsidR="00337242" w:rsidRPr="00543CD4">
              <w:t xml:space="preserve"> </w:t>
            </w:r>
            <w:r>
              <w:rPr>
                <w:lang w:val="ru-RU"/>
              </w:rPr>
              <w:t>доврачебную</w:t>
            </w:r>
            <w:r w:rsidR="00337242" w:rsidRPr="00543CD4">
              <w:t xml:space="preserve"> </w:t>
            </w:r>
            <w:proofErr w:type="spellStart"/>
            <w:r w:rsidR="00337242" w:rsidRPr="00543CD4">
              <w:t>помощь</w:t>
            </w:r>
            <w:proofErr w:type="spellEnd"/>
            <w:r w:rsidR="00337242" w:rsidRPr="00543CD4">
              <w:t xml:space="preserve">. </w:t>
            </w:r>
            <w:r w:rsidR="00337242" w:rsidRPr="00753F39">
              <w:rPr>
                <w:b/>
              </w:rPr>
              <w:t xml:space="preserve">     </w:t>
            </w:r>
          </w:p>
          <w:p w:rsidR="00F73206" w:rsidRPr="00F73206" w:rsidRDefault="00F73206" w:rsidP="00323B61">
            <w:pPr>
              <w:pStyle w:val="ParagraphStyle"/>
              <w:tabs>
                <w:tab w:val="left" w:pos="5460"/>
              </w:tabs>
              <w:spacing w:before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73206">
              <w:rPr>
                <w:rFonts w:ascii="Times New Roman" w:hAnsi="Times New Roman" w:cs="Times New Roman"/>
                <w:sz w:val="22"/>
                <w:szCs w:val="22"/>
              </w:rPr>
              <w:t>Задачи:</w:t>
            </w:r>
          </w:p>
          <w:p w:rsidR="00337242" w:rsidRPr="00753F39" w:rsidRDefault="00337242" w:rsidP="00323B61">
            <w:pPr>
              <w:widowControl/>
              <w:numPr>
                <w:ilvl w:val="0"/>
                <w:numId w:val="17"/>
              </w:numPr>
              <w:spacing w:line="240" w:lineRule="auto"/>
              <w:ind w:leftChars="0" w:firstLineChars="0"/>
              <w:contextualSpacing/>
              <w:outlineLvl w:val="9"/>
            </w:pPr>
            <w:proofErr w:type="spellStart"/>
            <w:r>
              <w:t>формирование</w:t>
            </w:r>
            <w:proofErr w:type="spellEnd"/>
            <w:r>
              <w:t xml:space="preserve"> </w:t>
            </w:r>
            <w:proofErr w:type="spellStart"/>
            <w:r>
              <w:t>модели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безопасного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поведения</w:t>
            </w:r>
            <w:proofErr w:type="spellEnd"/>
            <w:r w:rsidRPr="00753F39">
              <w:t xml:space="preserve"> в </w:t>
            </w:r>
            <w:proofErr w:type="spellStart"/>
            <w:r>
              <w:t>случае</w:t>
            </w:r>
            <w:proofErr w:type="spellEnd"/>
            <w:r>
              <w:t xml:space="preserve"> </w:t>
            </w:r>
            <w:proofErr w:type="spellStart"/>
            <w:r w:rsidRPr="00753F39">
              <w:t>опасных</w:t>
            </w:r>
            <w:proofErr w:type="spellEnd"/>
            <w:r w:rsidRPr="00753F39">
              <w:t xml:space="preserve"> и </w:t>
            </w:r>
            <w:proofErr w:type="spellStart"/>
            <w:r w:rsidRPr="00753F39">
              <w:t>чрезвычайных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с</w:t>
            </w:r>
            <w:r w:rsidRPr="00753F39">
              <w:t>и</w:t>
            </w:r>
            <w:r>
              <w:t>туаций</w:t>
            </w:r>
            <w:proofErr w:type="spellEnd"/>
            <w:r w:rsidRPr="00753F39">
              <w:t>;</w:t>
            </w:r>
          </w:p>
          <w:p w:rsidR="00337242" w:rsidRPr="00753F39" w:rsidRDefault="00337242" w:rsidP="00323B61">
            <w:pPr>
              <w:widowControl/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Chars="0" w:firstLineChars="0"/>
              <w:contextualSpacing/>
              <w:outlineLvl w:val="9"/>
            </w:pPr>
            <w:proofErr w:type="spellStart"/>
            <w:r w:rsidRPr="00753F39">
              <w:t>развитие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способностей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оценивать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опасные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ситуации</w:t>
            </w:r>
            <w:proofErr w:type="spellEnd"/>
            <w:r w:rsidRPr="00753F39">
              <w:t xml:space="preserve">, </w:t>
            </w:r>
            <w:proofErr w:type="spellStart"/>
            <w:r w:rsidRPr="00753F39">
              <w:t>принимать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решения</w:t>
            </w:r>
            <w:proofErr w:type="spellEnd"/>
            <w:r w:rsidRPr="00753F39">
              <w:t xml:space="preserve"> и </w:t>
            </w:r>
            <w:proofErr w:type="spellStart"/>
            <w:r w:rsidRPr="00753F39">
              <w:t>действовать</w:t>
            </w:r>
            <w:proofErr w:type="spellEnd"/>
            <w:r w:rsidRPr="00753F39">
              <w:t xml:space="preserve"> с </w:t>
            </w:r>
            <w:proofErr w:type="spellStart"/>
            <w:r w:rsidRPr="00753F39">
              <w:t>учетом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своих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возможностей</w:t>
            </w:r>
            <w:proofErr w:type="spellEnd"/>
            <w:r w:rsidRPr="00753F39">
              <w:t>;</w:t>
            </w:r>
          </w:p>
          <w:p w:rsidR="00337242" w:rsidRPr="00753F39" w:rsidRDefault="00337242" w:rsidP="00323B61">
            <w:pPr>
              <w:widowControl/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Chars="0" w:firstLineChars="0"/>
              <w:contextualSpacing/>
              <w:outlineLvl w:val="9"/>
            </w:pPr>
            <w:proofErr w:type="spellStart"/>
            <w:r w:rsidRPr="00753F39">
              <w:t>формирование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индивидуальной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системы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здорового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образа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жизни</w:t>
            </w:r>
            <w:proofErr w:type="spellEnd"/>
            <w:r w:rsidRPr="00753F39">
              <w:t>;</w:t>
            </w:r>
          </w:p>
          <w:p w:rsidR="00337242" w:rsidRPr="00753F39" w:rsidRDefault="00337242" w:rsidP="00323B61">
            <w:pPr>
              <w:widowControl/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Chars="0" w:firstLineChars="0"/>
              <w:contextualSpacing/>
              <w:outlineLvl w:val="9"/>
            </w:pPr>
            <w:proofErr w:type="spellStart"/>
            <w:r w:rsidRPr="00753F39">
              <w:lastRenderedPageBreak/>
              <w:t>формирование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антитеррористического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поведения</w:t>
            </w:r>
            <w:proofErr w:type="spellEnd"/>
            <w:r w:rsidRPr="00753F39">
              <w:t xml:space="preserve"> и </w:t>
            </w:r>
            <w:proofErr w:type="spellStart"/>
            <w:r w:rsidRPr="00753F39">
              <w:t>отрицательного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отношения</w:t>
            </w:r>
            <w:proofErr w:type="spellEnd"/>
            <w:r w:rsidRPr="00753F39">
              <w:t xml:space="preserve"> к </w:t>
            </w:r>
            <w:proofErr w:type="spellStart"/>
            <w:r w:rsidRPr="00753F39">
              <w:t>асоциальному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поведению</w:t>
            </w:r>
            <w:proofErr w:type="spellEnd"/>
            <w:r w:rsidRPr="00753F39">
              <w:t>;</w:t>
            </w:r>
          </w:p>
          <w:p w:rsidR="00337242" w:rsidRDefault="00337242" w:rsidP="00323B61">
            <w:pPr>
              <w:widowControl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40" w:lineRule="auto"/>
              <w:ind w:leftChars="0" w:firstLineChars="0"/>
              <w:outlineLvl w:val="9"/>
            </w:pPr>
            <w:proofErr w:type="spellStart"/>
            <w:r w:rsidRPr="00753F39">
              <w:t>формирование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научных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представлений</w:t>
            </w:r>
            <w:proofErr w:type="spellEnd"/>
            <w:r w:rsidRPr="00753F39">
              <w:t xml:space="preserve"> о </w:t>
            </w:r>
            <w:proofErr w:type="spellStart"/>
            <w:r w:rsidRPr="00753F39">
              <w:t>принципах</w:t>
            </w:r>
            <w:proofErr w:type="spellEnd"/>
            <w:r w:rsidRPr="00753F39">
              <w:t xml:space="preserve"> и </w:t>
            </w:r>
            <w:proofErr w:type="spellStart"/>
            <w:r w:rsidRPr="00753F39">
              <w:t>путях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снижения</w:t>
            </w:r>
            <w:proofErr w:type="spellEnd"/>
            <w:r w:rsidRPr="00753F39">
              <w:t xml:space="preserve"> «</w:t>
            </w:r>
            <w:proofErr w:type="spellStart"/>
            <w:r w:rsidRPr="00753F39">
              <w:t>фактора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риска</w:t>
            </w:r>
            <w:proofErr w:type="spellEnd"/>
            <w:r w:rsidRPr="00753F39">
              <w:t xml:space="preserve">» в </w:t>
            </w:r>
            <w:proofErr w:type="spellStart"/>
            <w:r w:rsidRPr="00753F39">
              <w:t>д</w:t>
            </w:r>
            <w:r>
              <w:t>еятельности</w:t>
            </w:r>
            <w:proofErr w:type="spellEnd"/>
            <w:r>
              <w:t xml:space="preserve"> </w:t>
            </w:r>
            <w:proofErr w:type="spellStart"/>
            <w:r>
              <w:t>человека</w:t>
            </w:r>
            <w:proofErr w:type="spellEnd"/>
            <w:r>
              <w:t>;</w:t>
            </w:r>
          </w:p>
          <w:p w:rsidR="00337242" w:rsidRDefault="00337242" w:rsidP="00323B61">
            <w:pPr>
              <w:widowControl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40" w:lineRule="auto"/>
              <w:ind w:leftChars="0" w:firstLineChars="0"/>
              <w:outlineLvl w:val="9"/>
            </w:pPr>
            <w:proofErr w:type="spellStart"/>
            <w:r w:rsidRPr="00753F39">
              <w:t>освоение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знаний</w:t>
            </w:r>
            <w:proofErr w:type="spellEnd"/>
            <w:r w:rsidRPr="00753F39">
              <w:t xml:space="preserve"> о </w:t>
            </w:r>
            <w:proofErr w:type="spellStart"/>
            <w:r w:rsidRPr="00753F39">
              <w:t>здоровом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образе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жизни</w:t>
            </w:r>
            <w:proofErr w:type="spellEnd"/>
            <w:r w:rsidRPr="00753F39">
              <w:t xml:space="preserve">; </w:t>
            </w:r>
            <w:proofErr w:type="spellStart"/>
            <w:r w:rsidRPr="00753F39">
              <w:t>опасных</w:t>
            </w:r>
            <w:proofErr w:type="spellEnd"/>
            <w:r w:rsidRPr="00753F39">
              <w:t xml:space="preserve"> и </w:t>
            </w:r>
            <w:proofErr w:type="spellStart"/>
            <w:r w:rsidRPr="00753F39">
              <w:t>чре</w:t>
            </w:r>
            <w:r w:rsidRPr="00753F39">
              <w:t>з</w:t>
            </w:r>
            <w:r w:rsidRPr="00753F39">
              <w:t>вычайных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ситуациях</w:t>
            </w:r>
            <w:proofErr w:type="spellEnd"/>
            <w:r w:rsidRPr="00753F39">
              <w:t xml:space="preserve"> и </w:t>
            </w:r>
            <w:proofErr w:type="spellStart"/>
            <w:r w:rsidRPr="00753F39">
              <w:t>основах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безопасного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поведения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при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их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возникновении</w:t>
            </w:r>
            <w:proofErr w:type="spellEnd"/>
            <w:r w:rsidRPr="00753F39">
              <w:t>;</w:t>
            </w:r>
          </w:p>
          <w:p w:rsidR="00337242" w:rsidRDefault="00337242" w:rsidP="00323B61">
            <w:pPr>
              <w:widowControl/>
              <w:numPr>
                <w:ilvl w:val="0"/>
                <w:numId w:val="17"/>
              </w:numPr>
              <w:spacing w:before="20" w:line="240" w:lineRule="auto"/>
              <w:ind w:leftChars="0" w:firstLineChars="0"/>
              <w:outlineLvl w:val="9"/>
            </w:pPr>
            <w:proofErr w:type="spellStart"/>
            <w:r>
              <w:t>умение</w:t>
            </w:r>
            <w:proofErr w:type="spellEnd"/>
            <w:r>
              <w:t xml:space="preserve"> </w:t>
            </w:r>
            <w:proofErr w:type="spellStart"/>
            <w:r w:rsidRPr="00753F39">
              <w:t>использовать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средства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индивидуальной</w:t>
            </w:r>
            <w:proofErr w:type="spellEnd"/>
            <w:r w:rsidRPr="00753F39">
              <w:t xml:space="preserve"> и </w:t>
            </w:r>
            <w:proofErr w:type="spellStart"/>
            <w:r w:rsidRPr="00753F39">
              <w:t>коллективной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защиты</w:t>
            </w:r>
            <w:proofErr w:type="spellEnd"/>
            <w:r w:rsidRPr="00753F39">
              <w:t xml:space="preserve">, </w:t>
            </w:r>
          </w:p>
          <w:p w:rsidR="00337242" w:rsidRPr="00753F39" w:rsidRDefault="00337242" w:rsidP="00323B61">
            <w:pPr>
              <w:widowControl/>
              <w:numPr>
                <w:ilvl w:val="0"/>
                <w:numId w:val="17"/>
              </w:numPr>
              <w:spacing w:before="20" w:line="240" w:lineRule="auto"/>
              <w:ind w:leftChars="0" w:firstLineChars="0"/>
              <w:outlineLvl w:val="9"/>
            </w:pPr>
            <w:proofErr w:type="spellStart"/>
            <w:r>
              <w:t>умение</w:t>
            </w:r>
            <w:proofErr w:type="spellEnd"/>
            <w:r>
              <w:t xml:space="preserve"> </w:t>
            </w:r>
            <w:proofErr w:type="spellStart"/>
            <w:r w:rsidRPr="00753F39">
              <w:t>оказывать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первую</w:t>
            </w:r>
            <w:proofErr w:type="spellEnd"/>
            <w:r w:rsidRPr="00753F39">
              <w:t xml:space="preserve"> </w:t>
            </w:r>
            <w:proofErr w:type="spellStart"/>
            <w:r>
              <w:t>доврачебную</w:t>
            </w:r>
            <w:proofErr w:type="spellEnd"/>
            <w:r w:rsidRPr="00753F39">
              <w:t xml:space="preserve"> </w:t>
            </w:r>
            <w:proofErr w:type="spellStart"/>
            <w:r w:rsidRPr="00753F39">
              <w:t>помощь</w:t>
            </w:r>
            <w:proofErr w:type="spellEnd"/>
            <w:r w:rsidRPr="00753F39">
              <w:t xml:space="preserve">. </w:t>
            </w:r>
          </w:p>
          <w:p w:rsidR="006B0483" w:rsidRPr="00337242" w:rsidRDefault="006B0483" w:rsidP="00FB3C5F">
            <w:pPr>
              <w:widowControl/>
              <w:autoSpaceDE w:val="0"/>
              <w:autoSpaceDN w:val="0"/>
              <w:adjustRightInd w:val="0"/>
              <w:spacing w:line="240" w:lineRule="auto"/>
              <w:ind w:leftChars="0" w:left="0" w:firstLineChars="0" w:firstLine="0"/>
              <w:outlineLvl w:val="9"/>
              <w:rPr>
                <w:rFonts w:eastAsia="Times New Roman" w:cs="Times New Roman"/>
                <w:color w:val="000000"/>
              </w:rPr>
            </w:pPr>
          </w:p>
        </w:tc>
      </w:tr>
    </w:tbl>
    <w:p w:rsidR="009244CF" w:rsidRPr="00FB3C5F" w:rsidRDefault="009244CF" w:rsidP="00FB3C5F">
      <w:pPr>
        <w:spacing w:line="240" w:lineRule="auto"/>
        <w:ind w:left="0" w:hanging="2"/>
        <w:rPr>
          <w:rFonts w:cs="Times New Roman"/>
          <w:lang w:val="ru-RU"/>
        </w:rPr>
      </w:pPr>
    </w:p>
    <w:sectPr w:rsidR="009244CF" w:rsidRPr="00FB3C5F" w:rsidSect="006B04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17714"/>
    <w:multiLevelType w:val="hybridMultilevel"/>
    <w:tmpl w:val="9210D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F2A1D"/>
    <w:multiLevelType w:val="hybridMultilevel"/>
    <w:tmpl w:val="CD0E32A0"/>
    <w:lvl w:ilvl="0" w:tplc="59740C4E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73C3F"/>
    <w:multiLevelType w:val="hybridMultilevel"/>
    <w:tmpl w:val="410CF3AC"/>
    <w:lvl w:ilvl="0" w:tplc="59740C4E">
      <w:numFmt w:val="bullet"/>
      <w:lvlText w:val="–"/>
      <w:lvlJc w:val="left"/>
      <w:pPr>
        <w:ind w:left="71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2B5512B3"/>
    <w:multiLevelType w:val="hybridMultilevel"/>
    <w:tmpl w:val="31505A06"/>
    <w:lvl w:ilvl="0" w:tplc="E89C50E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911CF"/>
    <w:multiLevelType w:val="hybridMultilevel"/>
    <w:tmpl w:val="C23E6726"/>
    <w:lvl w:ilvl="0" w:tplc="59740C4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F37712"/>
    <w:multiLevelType w:val="hybridMultilevel"/>
    <w:tmpl w:val="A35A4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7007C2"/>
    <w:multiLevelType w:val="hybridMultilevel"/>
    <w:tmpl w:val="CB20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275557"/>
    <w:multiLevelType w:val="hybridMultilevel"/>
    <w:tmpl w:val="49AE2F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07119F"/>
    <w:multiLevelType w:val="hybridMultilevel"/>
    <w:tmpl w:val="DCBCB886"/>
    <w:lvl w:ilvl="0" w:tplc="59740C4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D1A008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8301F3"/>
    <w:multiLevelType w:val="hybridMultilevel"/>
    <w:tmpl w:val="FDF0983C"/>
    <w:lvl w:ilvl="0" w:tplc="59740C4E">
      <w:numFmt w:val="bullet"/>
      <w:lvlText w:val="–"/>
      <w:lvlJc w:val="left"/>
      <w:pPr>
        <w:ind w:left="13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0" w15:restartNumberingAfterBreak="0">
    <w:nsid w:val="5CB00EF4"/>
    <w:multiLevelType w:val="hybridMultilevel"/>
    <w:tmpl w:val="59E4D218"/>
    <w:lvl w:ilvl="0" w:tplc="59740C4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EB48D0"/>
    <w:multiLevelType w:val="hybridMultilevel"/>
    <w:tmpl w:val="524EF12A"/>
    <w:lvl w:ilvl="0" w:tplc="59740C4E">
      <w:numFmt w:val="bullet"/>
      <w:lvlText w:val="–"/>
      <w:lvlJc w:val="left"/>
      <w:pPr>
        <w:ind w:left="71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2" w15:restartNumberingAfterBreak="0">
    <w:nsid w:val="6AEE7679"/>
    <w:multiLevelType w:val="hybridMultilevel"/>
    <w:tmpl w:val="9416990A"/>
    <w:lvl w:ilvl="0" w:tplc="59740C4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95035F"/>
    <w:multiLevelType w:val="hybridMultilevel"/>
    <w:tmpl w:val="550287FA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4" w15:restartNumberingAfterBreak="0">
    <w:nsid w:val="727D007A"/>
    <w:multiLevelType w:val="hybridMultilevel"/>
    <w:tmpl w:val="FCE0D218"/>
    <w:lvl w:ilvl="0" w:tplc="59740C4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C72CD2"/>
    <w:multiLevelType w:val="hybridMultilevel"/>
    <w:tmpl w:val="83860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06CB1"/>
    <w:multiLevelType w:val="hybridMultilevel"/>
    <w:tmpl w:val="A58EB322"/>
    <w:lvl w:ilvl="0" w:tplc="59740C4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6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13"/>
  </w:num>
  <w:num w:numId="9">
    <w:abstractNumId w:val="14"/>
  </w:num>
  <w:num w:numId="10">
    <w:abstractNumId w:val="8"/>
  </w:num>
  <w:num w:numId="11">
    <w:abstractNumId w:val="2"/>
  </w:num>
  <w:num w:numId="12">
    <w:abstractNumId w:val="11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0"/>
  </w:num>
  <w:num w:numId="16">
    <w:abstractNumId w:val="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788"/>
    <w:rsid w:val="000D6572"/>
    <w:rsid w:val="001C0CC0"/>
    <w:rsid w:val="00235C88"/>
    <w:rsid w:val="002D3E68"/>
    <w:rsid w:val="00323B61"/>
    <w:rsid w:val="00337242"/>
    <w:rsid w:val="003A0699"/>
    <w:rsid w:val="003B5CDC"/>
    <w:rsid w:val="00406FA3"/>
    <w:rsid w:val="00505631"/>
    <w:rsid w:val="006B0483"/>
    <w:rsid w:val="006D1FC1"/>
    <w:rsid w:val="00734788"/>
    <w:rsid w:val="00893D47"/>
    <w:rsid w:val="008D721D"/>
    <w:rsid w:val="009244CF"/>
    <w:rsid w:val="00ED1FAA"/>
    <w:rsid w:val="00F52362"/>
    <w:rsid w:val="00F73206"/>
    <w:rsid w:val="00FB3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BB49F"/>
  <w15:chartTrackingRefBased/>
  <w15:docId w15:val="{13877733-F115-4BC4-8DC2-75E8D7D0A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483"/>
    <w:pPr>
      <w:widowControl w:val="0"/>
      <w:spacing w:after="0" w:line="100" w:lineRule="atLeast"/>
      <w:ind w:leftChars="-1" w:left="-1" w:hangingChars="1" w:hanging="1"/>
      <w:outlineLvl w:val="0"/>
    </w:pPr>
    <w:rPr>
      <w:rFonts w:ascii="Times New Roman" w:eastAsia="Andale Sans UI" w:hAnsi="Times New Roman" w:cs="Tahoma"/>
      <w:kern w:val="2"/>
      <w:position w:val="-1"/>
      <w:sz w:val="24"/>
      <w:szCs w:val="24"/>
      <w:lang w:val="de-DE" w:eastAsia="fa-IR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048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D1FAA"/>
    <w:pPr>
      <w:widowControl/>
      <w:spacing w:after="200" w:line="276" w:lineRule="auto"/>
      <w:ind w:leftChars="0" w:left="720" w:firstLineChars="0" w:firstLine="0"/>
      <w:contextualSpacing/>
      <w:outlineLvl w:val="9"/>
    </w:pPr>
    <w:rPr>
      <w:rFonts w:ascii="Calibri" w:eastAsia="Calibri" w:hAnsi="Calibri" w:cs="Times New Roman"/>
      <w:kern w:val="0"/>
      <w:position w:val="0"/>
      <w:sz w:val="22"/>
      <w:szCs w:val="22"/>
      <w:lang w:val="ru-RU" w:eastAsia="en-US" w:bidi="ar-SA"/>
    </w:rPr>
  </w:style>
  <w:style w:type="paragraph" w:customStyle="1" w:styleId="ParagraphStyle">
    <w:name w:val="Paragraph Style"/>
    <w:rsid w:val="00FB3C5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5">
    <w:name w:val="Body Text"/>
    <w:basedOn w:val="a"/>
    <w:link w:val="a6"/>
    <w:rsid w:val="000D6572"/>
    <w:pPr>
      <w:widowControl/>
      <w:spacing w:after="120" w:line="240" w:lineRule="auto"/>
      <w:ind w:leftChars="0" w:left="0" w:firstLineChars="0" w:firstLine="0"/>
      <w:outlineLvl w:val="9"/>
    </w:pPr>
    <w:rPr>
      <w:rFonts w:eastAsia="Times New Roman" w:cs="Times New Roman"/>
      <w:kern w:val="0"/>
      <w:position w:val="0"/>
      <w:lang w:val="ru-RU" w:eastAsia="ru-RU" w:bidi="ar-SA"/>
    </w:rPr>
  </w:style>
  <w:style w:type="character" w:customStyle="1" w:styleId="a6">
    <w:name w:val="Основной текст Знак"/>
    <w:basedOn w:val="a0"/>
    <w:link w:val="a5"/>
    <w:rsid w:val="000D65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4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</dc:creator>
  <cp:keywords/>
  <dc:description/>
  <cp:lastModifiedBy>Венер</cp:lastModifiedBy>
  <cp:revision>16</cp:revision>
  <dcterms:created xsi:type="dcterms:W3CDTF">2019-11-11T12:01:00Z</dcterms:created>
  <dcterms:modified xsi:type="dcterms:W3CDTF">2019-11-12T09:43:00Z</dcterms:modified>
</cp:coreProperties>
</file>